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4437E4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DEBRIEF</w:t>
      </w:r>
      <w:r w:rsidR="00C968A1">
        <w:rPr>
          <w:b/>
          <w:bCs/>
          <w:sz w:val="32"/>
          <w:szCs w:val="26"/>
        </w:rPr>
        <w:t>, ADJUST</w:t>
      </w:r>
    </w:p>
    <w:p w:rsidR="00630C21" w:rsidRPr="003809FC" w:rsidRDefault="00320346" w:rsidP="00630C2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Week of </w:t>
      </w:r>
      <w:r w:rsidR="00A4414A">
        <w:rPr>
          <w:b/>
          <w:bCs/>
        </w:rPr>
        <w:t>January 6-10, 2014</w:t>
      </w:r>
    </w:p>
    <w:p w:rsidR="00630C21" w:rsidRPr="005E3DA7" w:rsidRDefault="00C83C6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Region</w:t>
      </w:r>
      <w:r w:rsidR="003809FC">
        <w:rPr>
          <w:b/>
          <w:bCs/>
          <w:sz w:val="26"/>
          <w:szCs w:val="26"/>
        </w:rPr>
        <w:t xml:space="preserve"> Leadership</w:t>
      </w:r>
      <w:r w:rsidR="00803395">
        <w:rPr>
          <w:b/>
          <w:bCs/>
          <w:sz w:val="26"/>
          <w:szCs w:val="26"/>
        </w:rPr>
        <w:t xml:space="preserve"> Team</w:t>
      </w:r>
      <w:r>
        <w:rPr>
          <w:b/>
          <w:bCs/>
          <w:sz w:val="26"/>
          <w:szCs w:val="26"/>
        </w:rPr>
        <w:t>s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AD5A80" w:rsidRDefault="00444E1D" w:rsidP="00803395">
      <w:pPr>
        <w:spacing w:after="0"/>
        <w:rPr>
          <w:rFonts w:asciiTheme="minorHAnsi" w:hAnsiTheme="minorHAnsi"/>
          <w:bCs/>
        </w:rPr>
      </w:pPr>
      <w:r w:rsidRPr="00AD5A80">
        <w:rPr>
          <w:rFonts w:asciiTheme="minorHAnsi" w:hAnsiTheme="minorHAnsi"/>
          <w:b/>
          <w:bCs/>
        </w:rPr>
        <w:t>Short term targets:</w:t>
      </w:r>
    </w:p>
    <w:p w:rsidR="00FD7173" w:rsidRPr="00FD7173" w:rsidRDefault="00FD7173" w:rsidP="00FD7173">
      <w:pPr>
        <w:pStyle w:val="ListParagraph"/>
        <w:numPr>
          <w:ilvl w:val="0"/>
          <w:numId w:val="27"/>
        </w:numPr>
        <w:spacing w:after="0" w:line="240" w:lineRule="auto"/>
        <w:rPr>
          <w:rFonts w:asciiTheme="minorHAnsi" w:hAnsiTheme="minorHAnsi"/>
        </w:rPr>
      </w:pPr>
      <w:r w:rsidRPr="00FD7173">
        <w:rPr>
          <w:rFonts w:asciiTheme="minorHAnsi" w:hAnsiTheme="minorHAnsi"/>
        </w:rPr>
        <w:t>Understand the importance of debriefing an observation</w:t>
      </w:r>
    </w:p>
    <w:p w:rsidR="00FD7173" w:rsidRPr="00FD7173" w:rsidRDefault="00FD7173" w:rsidP="00FD7173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FD7173">
        <w:rPr>
          <w:rFonts w:asciiTheme="minorHAnsi" w:hAnsiTheme="minorHAnsi"/>
        </w:rPr>
        <w:t>Discuss what we will do when we debrief our own observations</w:t>
      </w:r>
    </w:p>
    <w:p w:rsidR="00FD7173" w:rsidRPr="00FD7173" w:rsidRDefault="00FD7173" w:rsidP="00FD7173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FD7173">
        <w:rPr>
          <w:rFonts w:asciiTheme="minorHAnsi" w:hAnsiTheme="minorHAnsi"/>
        </w:rPr>
        <w:t>Further develop our skill at describing teaching and learning using evidence</w:t>
      </w:r>
    </w:p>
    <w:p w:rsidR="00C968A1" w:rsidRPr="00FD7173" w:rsidRDefault="00FD7173" w:rsidP="00FD7173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FD7173">
        <w:rPr>
          <w:rFonts w:asciiTheme="minorHAnsi" w:hAnsiTheme="minorHAnsi"/>
        </w:rPr>
        <w:t>Practice brainstorming ideas for adjusting practice</w:t>
      </w:r>
      <w:r w:rsidR="00C968A1" w:rsidRPr="00FD7173">
        <w:rPr>
          <w:rFonts w:asciiTheme="minorHAnsi" w:hAnsiTheme="minorHAnsi"/>
        </w:rPr>
        <w:tab/>
      </w:r>
    </w:p>
    <w:p w:rsidR="00FD7173" w:rsidRPr="00FD7173" w:rsidRDefault="00FD7173" w:rsidP="00FD7173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:rsidR="00FD7173" w:rsidRPr="00AD5A80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AD5A80">
        <w:rPr>
          <w:rFonts w:asciiTheme="minorHAnsi" w:hAnsiTheme="minorHAnsi"/>
          <w:b/>
        </w:rPr>
        <w:t>Read in Advance:</w:t>
      </w:r>
    </w:p>
    <w:p w:rsidR="00C968A1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Wise, </w:t>
      </w:r>
      <w:r w:rsidRPr="00C968A1">
        <w:rPr>
          <w:rFonts w:asciiTheme="minorHAnsi" w:hAnsiTheme="minorHAnsi"/>
        </w:rPr>
        <w:t>pp. 1</w:t>
      </w:r>
      <w:r w:rsidR="004D33A3">
        <w:rPr>
          <w:rFonts w:asciiTheme="minorHAnsi" w:hAnsiTheme="minorHAnsi"/>
        </w:rPr>
        <w:t>19-135</w:t>
      </w:r>
      <w:r w:rsidRPr="00C968A1">
        <w:rPr>
          <w:rFonts w:asciiTheme="minorHAnsi" w:hAnsiTheme="minorHAnsi"/>
        </w:rPr>
        <w:t xml:space="preserve"> (BLUE)</w:t>
      </w:r>
    </w:p>
    <w:p w:rsidR="0007729A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 in Action, </w:t>
      </w:r>
      <w:r w:rsidRPr="00C968A1">
        <w:rPr>
          <w:rFonts w:asciiTheme="minorHAnsi" w:hAnsiTheme="minorHAnsi"/>
        </w:rPr>
        <w:t xml:space="preserve">pp. </w:t>
      </w:r>
      <w:r w:rsidR="004D33A3">
        <w:rPr>
          <w:rFonts w:asciiTheme="minorHAnsi" w:hAnsiTheme="minorHAnsi"/>
        </w:rPr>
        <w:t>107-124</w:t>
      </w:r>
      <w:r w:rsidRPr="00C968A1">
        <w:rPr>
          <w:rFonts w:asciiTheme="minorHAnsi" w:hAnsiTheme="minorHAnsi"/>
        </w:rPr>
        <w:t xml:space="preserve"> (GREEN)</w:t>
      </w:r>
    </w:p>
    <w:p w:rsidR="00C968A1" w:rsidRPr="00C968A1" w:rsidRDefault="00C968A1" w:rsidP="00C968A1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 w:rsidR="006924D5">
        <w:rPr>
          <w:rFonts w:asciiTheme="minorHAnsi" w:hAnsiTheme="minorHAnsi"/>
        </w:rPr>
        <w:t xml:space="preserve"> </w:t>
      </w:r>
      <w:r w:rsidR="00C968A1">
        <w:rPr>
          <w:rFonts w:asciiTheme="minorHAnsi" w:hAnsiTheme="minorHAnsi"/>
        </w:rPr>
        <w:t>(</w:t>
      </w:r>
      <w:r w:rsidR="008F35F2">
        <w:rPr>
          <w:rFonts w:asciiTheme="minorHAnsi" w:hAnsiTheme="minorHAnsi"/>
        </w:rPr>
        <w:t xml:space="preserve">create 3 groups and 3 chart pages </w:t>
      </w:r>
      <w:r w:rsidR="00C968A1">
        <w:rPr>
          <w:rFonts w:asciiTheme="minorHAnsi" w:hAnsiTheme="minorHAnsi"/>
        </w:rPr>
        <w:t>label</w:t>
      </w:r>
      <w:r w:rsidR="008F35F2">
        <w:rPr>
          <w:rFonts w:asciiTheme="minorHAnsi" w:hAnsiTheme="minorHAnsi"/>
        </w:rPr>
        <w:t>ed:</w:t>
      </w:r>
      <w:r w:rsidR="00C968A1">
        <w:rPr>
          <w:rFonts w:asciiTheme="minorHAnsi" w:hAnsiTheme="minorHAnsi"/>
        </w:rPr>
        <w:t xml:space="preserve"> “</w:t>
      </w:r>
      <w:r w:rsidR="008F35F2">
        <w:rPr>
          <w:rFonts w:asciiTheme="minorHAnsi" w:hAnsiTheme="minorHAnsi"/>
        </w:rPr>
        <w:t>Problem of Practice</w:t>
      </w:r>
      <w:r w:rsidR="00C968A1">
        <w:rPr>
          <w:rFonts w:asciiTheme="minorHAnsi" w:hAnsiTheme="minorHAnsi"/>
        </w:rPr>
        <w:t>”)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6924D5" w:rsidRDefault="0007729A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8F35F2" w:rsidRDefault="008F35F2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Sticky notes for each participant</w:t>
      </w:r>
    </w:p>
    <w:p w:rsidR="006924D5" w:rsidRPr="006924D5" w:rsidRDefault="006924D5" w:rsidP="006924D5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E67106" w:rsidRDefault="0007729A" w:rsidP="00E67106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Facilitator: </w:t>
      </w:r>
      <w:r w:rsidR="006924D5">
        <w:rPr>
          <w:rFonts w:asciiTheme="minorHAnsi" w:hAnsiTheme="minorHAnsi"/>
        </w:rPr>
        <w:t>ERD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Timekeeper: </w:t>
      </w:r>
      <w:r w:rsidR="006924D5">
        <w:rPr>
          <w:rFonts w:asciiTheme="minorHAnsi" w:hAnsiTheme="minorHAnsi"/>
        </w:rPr>
        <w:t>TBD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Recorder: </w:t>
      </w:r>
      <w:r w:rsidR="006924D5">
        <w:rPr>
          <w:rFonts w:asciiTheme="minorHAnsi" w:hAnsiTheme="minorHAnsi"/>
        </w:rPr>
        <w:t>TBD</w:t>
      </w:r>
    </w:p>
    <w:p w:rsidR="002B0400" w:rsidRPr="00E67106" w:rsidRDefault="002B0400" w:rsidP="002740A1">
      <w:pPr>
        <w:pStyle w:val="ColorfulList-Accent11"/>
        <w:spacing w:after="0"/>
        <w:ind w:left="0"/>
        <w:jc w:val="center"/>
        <w:rPr>
          <w:b/>
          <w:bCs/>
          <w:sz w:val="10"/>
          <w:szCs w:val="10"/>
        </w:rPr>
      </w:pPr>
    </w:p>
    <w:p w:rsidR="00C75810" w:rsidRPr="006924D5" w:rsidRDefault="00444E1D" w:rsidP="006924D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90" w:type="dxa"/>
        <w:tblInd w:w="108" w:type="dxa"/>
        <w:tblLook w:val="04A0"/>
      </w:tblPr>
      <w:tblGrid>
        <w:gridCol w:w="1038"/>
        <w:gridCol w:w="8952"/>
      </w:tblGrid>
      <w:tr w:rsidR="007839BC" w:rsidTr="006924D5">
        <w:trPr>
          <w:trHeight w:val="1601"/>
        </w:trPr>
        <w:tc>
          <w:tcPr>
            <w:tcW w:w="1038" w:type="dxa"/>
          </w:tcPr>
          <w:p w:rsidR="007839BC" w:rsidRDefault="00E67106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7839BC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6924D5" w:rsidRDefault="007839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7839BC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</w:t>
            </w:r>
            <w:r w:rsidR="007839BC" w:rsidRPr="006924D5">
              <w:rPr>
                <w:sz w:val="24"/>
                <w:szCs w:val="24"/>
              </w:rPr>
              <w:t>team norm</w:t>
            </w:r>
            <w:r w:rsidR="00E67106">
              <w:rPr>
                <w:sz w:val="24"/>
                <w:szCs w:val="24"/>
              </w:rPr>
              <w:t>s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timekeeper</w:t>
            </w:r>
          </w:p>
          <w:p w:rsidR="006924D5" w:rsidRP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recorder</w:t>
            </w:r>
          </w:p>
        </w:tc>
      </w:tr>
      <w:tr w:rsidR="00E67106" w:rsidTr="001A1110">
        <w:trPr>
          <w:trHeight w:val="431"/>
        </w:trPr>
        <w:tc>
          <w:tcPr>
            <w:tcW w:w="1038" w:type="dxa"/>
          </w:tcPr>
          <w:p w:rsidR="00E67106" w:rsidRDefault="00C968A1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E67106"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C968A1" w:rsidRPr="00C968A1" w:rsidRDefault="00E67106" w:rsidP="00C968A1">
            <w:pPr>
              <w:spacing w:after="0" w:line="240" w:lineRule="auto"/>
            </w:pPr>
            <w:r w:rsidRPr="00C968A1">
              <w:t xml:space="preserve">Review </w:t>
            </w:r>
            <w:r w:rsidR="00C968A1">
              <w:t>discussion of last meeting focused on the See/Wonder/Learn/Do protocol. Continue work. On this protocol.</w:t>
            </w:r>
          </w:p>
          <w:p w:rsidR="00C968A1" w:rsidRPr="00C968A1" w:rsidRDefault="00C968A1" w:rsidP="00C968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C968A1">
              <w:rPr>
                <w:bCs/>
              </w:rPr>
              <w:t>Purpose: Provide a framework for participants to discuss a shared observation and reflect on what they learned.</w:t>
            </w:r>
            <w:r>
              <w:rPr>
                <w:bCs/>
              </w:rPr>
              <w:t xml:space="preserve"> Chart </w:t>
            </w:r>
            <w:r>
              <w:rPr>
                <w:rFonts w:asciiTheme="minorHAnsi" w:hAnsiTheme="minorHAnsi"/>
              </w:rPr>
              <w:t>“What we do when we debrief an observation.”</w:t>
            </w:r>
          </w:p>
          <w:p w:rsidR="00E67106" w:rsidRPr="00A61939" w:rsidRDefault="00C968A1" w:rsidP="00C968A1">
            <w:pPr>
              <w:spacing w:after="0" w:line="240" w:lineRule="auto"/>
              <w:rPr>
                <w:sz w:val="24"/>
                <w:szCs w:val="24"/>
              </w:rPr>
            </w:pPr>
            <w:r w:rsidRPr="00C968A1">
              <w:rPr>
                <w:b/>
                <w:bCs/>
              </w:rPr>
              <w:t>Protocol: See/Wonder/Learn/Do</w:t>
            </w:r>
            <w:r w:rsidR="00FD7173">
              <w:rPr>
                <w:b/>
                <w:bCs/>
              </w:rPr>
              <w:t xml:space="preserve"> </w:t>
            </w:r>
            <w:r w:rsidR="00FD7173" w:rsidRPr="00360666">
              <w:rPr>
                <w:bCs/>
              </w:rPr>
              <w:t>(</w:t>
            </w:r>
            <w:r w:rsidR="00FD7173">
              <w:rPr>
                <w:bCs/>
              </w:rPr>
              <w:t>use these notes again in meetings 4 and 5)</w:t>
            </w:r>
          </w:p>
        </w:tc>
      </w:tr>
      <w:tr w:rsidR="007839BC" w:rsidTr="008F35F2">
        <w:trPr>
          <w:trHeight w:val="2150"/>
        </w:trPr>
        <w:tc>
          <w:tcPr>
            <w:tcW w:w="1038" w:type="dxa"/>
          </w:tcPr>
          <w:p w:rsidR="007839BC" w:rsidRDefault="008F35F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2</w:t>
            </w:r>
            <w:r w:rsidR="007839BC"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E67106" w:rsidRPr="00C968A1" w:rsidRDefault="00E67106" w:rsidP="00E67106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  <w:r w:rsidR="00C968A1">
              <w:rPr>
                <w:b/>
                <w:sz w:val="24"/>
                <w:szCs w:val="24"/>
              </w:rPr>
              <w:t xml:space="preserve">: </w:t>
            </w:r>
            <w:r w:rsidR="00C968A1">
              <w:rPr>
                <w:b/>
                <w:i/>
                <w:sz w:val="24"/>
                <w:szCs w:val="24"/>
              </w:rPr>
              <w:t>ADJUST</w:t>
            </w:r>
          </w:p>
          <w:p w:rsidR="00E67106" w:rsidRDefault="008F35F2" w:rsidP="00E671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E67106">
              <w:rPr>
                <w:sz w:val="24"/>
                <w:szCs w:val="24"/>
              </w:rPr>
              <w:t>s you watch the video take notes in preparation for a discussion: capture as many details as possible so that you can use descriptive language in the discussions that follow:</w:t>
            </w:r>
          </w:p>
          <w:p w:rsidR="00E67106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teacher doing and saying?</w:t>
            </w:r>
          </w:p>
          <w:p w:rsidR="00E67106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students doing and saying?</w:t>
            </w:r>
          </w:p>
          <w:p w:rsidR="00E67106" w:rsidRDefault="00E67106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task?</w:t>
            </w:r>
          </w:p>
          <w:p w:rsidR="007839BC" w:rsidRPr="007839BC" w:rsidRDefault="008F35F2" w:rsidP="00E6710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Protocol: What do you see?</w:t>
            </w:r>
          </w:p>
        </w:tc>
      </w:tr>
      <w:tr w:rsidR="00E67106" w:rsidTr="001A1110">
        <w:trPr>
          <w:trHeight w:val="746"/>
        </w:trPr>
        <w:tc>
          <w:tcPr>
            <w:tcW w:w="1038" w:type="dxa"/>
          </w:tcPr>
          <w:p w:rsidR="00E67106" w:rsidRDefault="008F35F2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</w:t>
            </w:r>
            <w:r w:rsidR="00E67106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E67106" w:rsidRDefault="00E67106" w:rsidP="001A1110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Purpose: </w:t>
            </w:r>
            <w:r w:rsidR="008F35F2">
              <w:rPr>
                <w:bCs/>
                <w:sz w:val="26"/>
                <w:szCs w:val="26"/>
              </w:rPr>
              <w:t>To allow all individuals to participate in semi-anonymous brainstorming.</w:t>
            </w:r>
          </w:p>
          <w:p w:rsidR="00E67106" w:rsidRPr="00E912D2" w:rsidRDefault="00E67106" w:rsidP="008F35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912D2">
              <w:rPr>
                <w:b/>
                <w:bCs/>
                <w:sz w:val="26"/>
                <w:szCs w:val="26"/>
              </w:rPr>
              <w:t>Protocol</w:t>
            </w:r>
            <w:r>
              <w:rPr>
                <w:b/>
                <w:bCs/>
                <w:sz w:val="26"/>
                <w:szCs w:val="26"/>
              </w:rPr>
              <w:t xml:space="preserve">: </w:t>
            </w:r>
            <w:r w:rsidR="008F35F2">
              <w:rPr>
                <w:b/>
                <w:bCs/>
                <w:sz w:val="26"/>
                <w:szCs w:val="26"/>
              </w:rPr>
              <w:t>Affinity</w:t>
            </w:r>
          </w:p>
        </w:tc>
      </w:tr>
      <w:tr w:rsidR="007839BC" w:rsidTr="006924D5">
        <w:trPr>
          <w:trHeight w:val="620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Default="007839BC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Looking ahead</w:t>
            </w:r>
          </w:p>
          <w:p w:rsidR="007839BC" w:rsidRPr="00C75810" w:rsidRDefault="007839BC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70FB7"/>
    <w:multiLevelType w:val="hybridMultilevel"/>
    <w:tmpl w:val="02A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21464"/>
    <w:multiLevelType w:val="hybridMultilevel"/>
    <w:tmpl w:val="CCE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C57C9"/>
    <w:multiLevelType w:val="hybridMultilevel"/>
    <w:tmpl w:val="0C602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960A9"/>
    <w:multiLevelType w:val="hybridMultilevel"/>
    <w:tmpl w:val="DB607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9A18B3"/>
    <w:multiLevelType w:val="hybridMultilevel"/>
    <w:tmpl w:val="74F0A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27"/>
  </w:num>
  <w:num w:numId="6">
    <w:abstractNumId w:val="15"/>
  </w:num>
  <w:num w:numId="7">
    <w:abstractNumId w:val="11"/>
  </w:num>
  <w:num w:numId="8">
    <w:abstractNumId w:val="24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  <w:num w:numId="14">
    <w:abstractNumId w:val="12"/>
  </w:num>
  <w:num w:numId="15">
    <w:abstractNumId w:val="19"/>
  </w:num>
  <w:num w:numId="16">
    <w:abstractNumId w:val="1"/>
  </w:num>
  <w:num w:numId="17">
    <w:abstractNumId w:val="16"/>
  </w:num>
  <w:num w:numId="18">
    <w:abstractNumId w:val="23"/>
  </w:num>
  <w:num w:numId="19">
    <w:abstractNumId w:val="14"/>
  </w:num>
  <w:num w:numId="20">
    <w:abstractNumId w:val="25"/>
  </w:num>
  <w:num w:numId="21">
    <w:abstractNumId w:val="21"/>
  </w:num>
  <w:num w:numId="22">
    <w:abstractNumId w:val="20"/>
  </w:num>
  <w:num w:numId="23">
    <w:abstractNumId w:val="6"/>
  </w:num>
  <w:num w:numId="24">
    <w:abstractNumId w:val="22"/>
  </w:num>
  <w:num w:numId="25">
    <w:abstractNumId w:val="29"/>
  </w:num>
  <w:num w:numId="26">
    <w:abstractNumId w:val="13"/>
  </w:num>
  <w:num w:numId="27">
    <w:abstractNumId w:val="26"/>
  </w:num>
  <w:num w:numId="28">
    <w:abstractNumId w:val="17"/>
  </w:num>
  <w:num w:numId="29">
    <w:abstractNumId w:val="28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07837"/>
    <w:rsid w:val="00211524"/>
    <w:rsid w:val="002528AF"/>
    <w:rsid w:val="00256191"/>
    <w:rsid w:val="00261AEE"/>
    <w:rsid w:val="00262D4E"/>
    <w:rsid w:val="002657F1"/>
    <w:rsid w:val="00272563"/>
    <w:rsid w:val="002740A1"/>
    <w:rsid w:val="002A1BCA"/>
    <w:rsid w:val="002B0400"/>
    <w:rsid w:val="002D5204"/>
    <w:rsid w:val="002E315A"/>
    <w:rsid w:val="002E6A14"/>
    <w:rsid w:val="00302880"/>
    <w:rsid w:val="0031724A"/>
    <w:rsid w:val="00320346"/>
    <w:rsid w:val="003455F3"/>
    <w:rsid w:val="0035262B"/>
    <w:rsid w:val="00360666"/>
    <w:rsid w:val="00364AE5"/>
    <w:rsid w:val="003809FC"/>
    <w:rsid w:val="003B6B6E"/>
    <w:rsid w:val="003B785B"/>
    <w:rsid w:val="0042514F"/>
    <w:rsid w:val="004437E4"/>
    <w:rsid w:val="00444E1D"/>
    <w:rsid w:val="00445A31"/>
    <w:rsid w:val="004A56FC"/>
    <w:rsid w:val="004D33A3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87E8A"/>
    <w:rsid w:val="006924D5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39BC"/>
    <w:rsid w:val="007850FB"/>
    <w:rsid w:val="007B1E2C"/>
    <w:rsid w:val="00803395"/>
    <w:rsid w:val="00832F76"/>
    <w:rsid w:val="008927BA"/>
    <w:rsid w:val="008961E3"/>
    <w:rsid w:val="008A36A2"/>
    <w:rsid w:val="008C169E"/>
    <w:rsid w:val="008D22CA"/>
    <w:rsid w:val="008F1452"/>
    <w:rsid w:val="008F2B9C"/>
    <w:rsid w:val="008F35F2"/>
    <w:rsid w:val="00920817"/>
    <w:rsid w:val="009378BF"/>
    <w:rsid w:val="00942690"/>
    <w:rsid w:val="0095792D"/>
    <w:rsid w:val="00996CBC"/>
    <w:rsid w:val="009B0E89"/>
    <w:rsid w:val="009B18AF"/>
    <w:rsid w:val="00A0146E"/>
    <w:rsid w:val="00A4414A"/>
    <w:rsid w:val="00A60369"/>
    <w:rsid w:val="00A830B4"/>
    <w:rsid w:val="00A96957"/>
    <w:rsid w:val="00AB6D51"/>
    <w:rsid w:val="00AC7594"/>
    <w:rsid w:val="00AD5A80"/>
    <w:rsid w:val="00AF65CF"/>
    <w:rsid w:val="00B20902"/>
    <w:rsid w:val="00BA46EA"/>
    <w:rsid w:val="00BA7128"/>
    <w:rsid w:val="00BE6051"/>
    <w:rsid w:val="00C27F31"/>
    <w:rsid w:val="00C30370"/>
    <w:rsid w:val="00C3406E"/>
    <w:rsid w:val="00C75810"/>
    <w:rsid w:val="00C83C60"/>
    <w:rsid w:val="00C968A1"/>
    <w:rsid w:val="00CD5364"/>
    <w:rsid w:val="00D25B44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67106"/>
    <w:rsid w:val="00E912D2"/>
    <w:rsid w:val="00ED0937"/>
    <w:rsid w:val="00ED0C5D"/>
    <w:rsid w:val="00EE02D9"/>
    <w:rsid w:val="00EE3C0B"/>
    <w:rsid w:val="00F02965"/>
    <w:rsid w:val="00F35434"/>
    <w:rsid w:val="00F37C15"/>
    <w:rsid w:val="00F64C4B"/>
    <w:rsid w:val="00F80D01"/>
    <w:rsid w:val="00FB32FF"/>
    <w:rsid w:val="00FC3CBB"/>
    <w:rsid w:val="00FD7173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DA6D-7CDC-480D-AB67-342CDA95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7</cp:revision>
  <cp:lastPrinted>2011-08-01T15:24:00Z</cp:lastPrinted>
  <dcterms:created xsi:type="dcterms:W3CDTF">2013-09-09T04:26:00Z</dcterms:created>
  <dcterms:modified xsi:type="dcterms:W3CDTF">2013-09-09T06:31:00Z</dcterms:modified>
</cp:coreProperties>
</file>